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9B34A" w14:textId="77777777" w:rsidR="00041BFC" w:rsidRPr="00041BFC" w:rsidRDefault="00041BFC" w:rsidP="00041BFC">
      <w:pPr>
        <w:jc w:val="center"/>
        <w:rPr>
          <w:u w:val="single"/>
        </w:rPr>
      </w:pPr>
      <w:r w:rsidRPr="00041BFC">
        <w:rPr>
          <w:b/>
          <w:bCs/>
          <w:u w:val="single"/>
        </w:rPr>
        <w:t>Epidemic and Pandemic Policy</w:t>
      </w:r>
    </w:p>
    <w:p w14:paraId="6160D1CE" w14:textId="17DA3893" w:rsidR="00041BFC" w:rsidRPr="00041BFC" w:rsidRDefault="00041BFC" w:rsidP="00041BFC">
      <w:r w:rsidRPr="00041BFC">
        <w:rPr>
          <w:b/>
          <w:bCs/>
        </w:rPr>
        <w:t>(COVID-19)</w:t>
      </w:r>
    </w:p>
    <w:p w14:paraId="5A5DA4C6" w14:textId="77777777" w:rsidR="00041BFC" w:rsidRPr="00041BFC" w:rsidRDefault="00041BFC" w:rsidP="00041BFC">
      <w:r w:rsidRPr="00041BFC">
        <w:rPr>
          <w:b/>
          <w:bCs/>
        </w:rPr>
        <w:t>Statement of Intent</w:t>
      </w:r>
    </w:p>
    <w:p w14:paraId="55873112" w14:textId="15AE6E36" w:rsidR="00041BFC" w:rsidRPr="00041BFC" w:rsidRDefault="00041BFC" w:rsidP="00041BFC">
      <w:r>
        <w:t>Abbeymead Under 5’s</w:t>
      </w:r>
      <w:r w:rsidRPr="00041BFC">
        <w:t xml:space="preserve"> </w:t>
      </w:r>
      <w:proofErr w:type="gramStart"/>
      <w:r w:rsidRPr="00041BFC">
        <w:t>intend</w:t>
      </w:r>
      <w:proofErr w:type="gramEnd"/>
      <w:r w:rsidRPr="00041BFC">
        <w:t xml:space="preserve"> to use this policy to provide precautionary measures to minimize transmission risks of disease in the setting during an epidemic or pandemic.</w:t>
      </w:r>
    </w:p>
    <w:p w14:paraId="4573DD8C" w14:textId="5FC6CB48" w:rsidR="00041BFC" w:rsidRPr="00041BFC" w:rsidRDefault="00041BFC" w:rsidP="00041BFC">
      <w:r w:rsidRPr="00041BFC">
        <w:t> Legislation and leading authorities which have guided and influenced this policy are:</w:t>
      </w:r>
    </w:p>
    <w:p w14:paraId="09071383" w14:textId="77777777" w:rsidR="00041BFC" w:rsidRPr="00041BFC" w:rsidRDefault="00041BFC" w:rsidP="00041BFC">
      <w:r w:rsidRPr="00041BFC">
        <w:t xml:space="preserve">Coronavirus Act 2020, </w:t>
      </w:r>
      <w:proofErr w:type="gramStart"/>
      <w:r w:rsidRPr="00041BFC">
        <w:t>Health</w:t>
      </w:r>
      <w:proofErr w:type="gramEnd"/>
      <w:r w:rsidRPr="00041BFC">
        <w:t xml:space="preserve"> and Safety at Work Act (1974), Health and Safety Executive (HSE), Government Briefings, Public Health England (PHE) and World Health Organization (WHO). Advice from but not limited to, The Secretary of State, The Chief Medical Officer, Local Authority (LA) and Department for Education (DfE). The policy also has regard to Ofsted and Early Years Foundation Stage (EYFS) guidance where appropriate.</w:t>
      </w:r>
    </w:p>
    <w:p w14:paraId="3F7CC449" w14:textId="687175CD" w:rsidR="00041BFC" w:rsidRPr="00041BFC" w:rsidRDefault="00041BFC" w:rsidP="00041BFC">
      <w:r w:rsidRPr="00041BFC">
        <w:t> </w:t>
      </w:r>
      <w:r w:rsidRPr="00041BFC">
        <w:rPr>
          <w:b/>
          <w:bCs/>
        </w:rPr>
        <w:t>Aim of Policy</w:t>
      </w:r>
    </w:p>
    <w:p w14:paraId="30830C99" w14:textId="77777777" w:rsidR="00041BFC" w:rsidRPr="00041BFC" w:rsidRDefault="00041BFC" w:rsidP="00041BFC">
      <w:r w:rsidRPr="00041BFC">
        <w:t>This Policy defines and assists the operating arrangements in place within the setting that assures compliance to the Government and leading bodies requirements with relation to the outbreak of a pandemic such as Covid19 or other infectious illnesses and diseases. This policy will be reviewed regularly in line with the government guidelines.</w:t>
      </w:r>
    </w:p>
    <w:p w14:paraId="0D5EC656" w14:textId="63C121D9" w:rsidR="00041BFC" w:rsidRPr="00041BFC" w:rsidRDefault="00041BFC" w:rsidP="00041BFC">
      <w:r w:rsidRPr="00041BFC">
        <w:t> As early years providers we ensure to offer a continuum of extremely high standards of practice of childcare and education.</w:t>
      </w:r>
    </w:p>
    <w:p w14:paraId="07EB99ED" w14:textId="77777777" w:rsidR="00041BFC" w:rsidRPr="00041BFC" w:rsidRDefault="00041BFC" w:rsidP="00041BFC">
      <w:r w:rsidRPr="00041BFC">
        <w:t>The fundamental principles to be outlined in this policy are set out to ensure good hygiene practices as best as possible to ensure the risk of transmission is reduced. We will continue to follow our other policies if they do not conflict with this policy.</w:t>
      </w:r>
    </w:p>
    <w:p w14:paraId="747CD3EA" w14:textId="77777777" w:rsidR="00041BFC" w:rsidRPr="00041BFC" w:rsidRDefault="00041BFC" w:rsidP="00041BFC">
      <w:r w:rsidRPr="00041BFC">
        <w:t> </w:t>
      </w:r>
    </w:p>
    <w:p w14:paraId="73DAA866" w14:textId="77777777" w:rsidR="00041BFC" w:rsidRPr="00041BFC" w:rsidRDefault="00041BFC" w:rsidP="00041BFC">
      <w:r w:rsidRPr="00041BFC">
        <w:t>The main areas we will be considering are:</w:t>
      </w:r>
    </w:p>
    <w:p w14:paraId="60CFC66A" w14:textId="3DBB057A" w:rsidR="00041BFC" w:rsidRPr="00041BFC" w:rsidRDefault="00041BFC" w:rsidP="00041BFC">
      <w:r w:rsidRPr="00041BFC">
        <w:t>Maintaining personal and respiratory hygiene (handwashing, catch it, kill it, bin it)</w:t>
      </w:r>
    </w:p>
    <w:p w14:paraId="1DFBC9BF" w14:textId="77777777" w:rsidR="00041BFC" w:rsidRPr="00041BFC" w:rsidRDefault="00041BFC" w:rsidP="00041BFC">
      <w:r w:rsidRPr="00041BFC">
        <w:t>Ensuring cleanliness of the environment (especially frequently touched surfaces and resources)</w:t>
      </w:r>
    </w:p>
    <w:p w14:paraId="5F7753D1" w14:textId="77777777" w:rsidR="00041BFC" w:rsidRPr="00041BFC" w:rsidRDefault="00041BFC" w:rsidP="00041BFC">
      <w:r w:rsidRPr="00041BFC">
        <w:rPr>
          <w:b/>
          <w:bCs/>
          <w:u w:val="single"/>
        </w:rPr>
        <w:t> </w:t>
      </w:r>
    </w:p>
    <w:p w14:paraId="7FD751F0" w14:textId="77777777" w:rsidR="00041BFC" w:rsidRPr="00041BFC" w:rsidRDefault="00041BFC" w:rsidP="00041BFC">
      <w:r w:rsidRPr="00041BFC">
        <w:rPr>
          <w:b/>
          <w:bCs/>
          <w:u w:val="single"/>
        </w:rPr>
        <w:t>Focus/ Areas of Consideration / Recommendations</w:t>
      </w:r>
    </w:p>
    <w:p w14:paraId="3BFA5AA2" w14:textId="77777777" w:rsidR="00041BFC" w:rsidRDefault="00041BFC" w:rsidP="00041BFC">
      <w:r w:rsidRPr="00041BFC">
        <w:rPr>
          <w:b/>
          <w:bCs/>
        </w:rPr>
        <w:t>Children</w:t>
      </w:r>
    </w:p>
    <w:p w14:paraId="6148FC89" w14:textId="240DAEDF" w:rsidR="00041BFC" w:rsidRPr="00041BFC" w:rsidRDefault="00041BFC" w:rsidP="00041BFC">
      <w:r w:rsidRPr="00041BFC">
        <w:rPr>
          <w:i/>
          <w:iCs/>
        </w:rPr>
        <w:t>Attendance</w:t>
      </w:r>
      <w:r>
        <w:t xml:space="preserve">: </w:t>
      </w:r>
      <w:r w:rsidRPr="00041BFC">
        <w:t xml:space="preserve">Children who test positive will continue to be advised to stay at home and avoid contact with other people for at least 3 days from the test date. This is to ensure the safety and wellbeing of our vulnerable staff, </w:t>
      </w:r>
      <w:proofErr w:type="gramStart"/>
      <w:r w:rsidRPr="00041BFC">
        <w:t>children</w:t>
      </w:r>
      <w:proofErr w:type="gramEnd"/>
      <w:r w:rsidRPr="00041BFC">
        <w:t xml:space="preserve"> and families.</w:t>
      </w:r>
    </w:p>
    <w:p w14:paraId="2865DA45" w14:textId="2DF9FA76" w:rsidR="00041BFC" w:rsidRPr="00041BFC" w:rsidRDefault="00041BFC" w:rsidP="00041BFC">
      <w:r w:rsidRPr="00041BFC">
        <w:rPr>
          <w:i/>
          <w:iCs/>
        </w:rPr>
        <w:t>Physical Distancing/grouping</w:t>
      </w:r>
      <w:r>
        <w:t xml:space="preserve">: </w:t>
      </w:r>
      <w:r w:rsidRPr="00041BFC">
        <w:t xml:space="preserve">Care routines including provision of meals, nappy changing, and toileting should be within the space allocated and thoroughly deep cleaned after every </w:t>
      </w:r>
      <w:proofErr w:type="gramStart"/>
      <w:r w:rsidRPr="00041BFC">
        <w:t>use</w:t>
      </w:r>
      <w:proofErr w:type="gramEnd"/>
    </w:p>
    <w:p w14:paraId="2EE9DD77" w14:textId="0327AC11" w:rsidR="00041BFC" w:rsidRPr="00041BFC" w:rsidRDefault="00041BFC" w:rsidP="00041BFC">
      <w:r w:rsidRPr="00041BFC">
        <w:rPr>
          <w:i/>
          <w:iCs/>
        </w:rPr>
        <w:t>Wellbeing and education</w:t>
      </w:r>
      <w:r>
        <w:rPr>
          <w:i/>
          <w:iCs/>
        </w:rPr>
        <w:t xml:space="preserve">: </w:t>
      </w:r>
      <w:r w:rsidRPr="00041BFC">
        <w:t xml:space="preserve">Children should be supported in age-appropriate ways to understand the steps they can take to keep themselves safe including regular hand washing on entry and continuously throughout the day, coughing / sneezing using a tissue and adopting a catch it, kill it, bin </w:t>
      </w:r>
      <w:proofErr w:type="gramStart"/>
      <w:r w:rsidRPr="00041BFC">
        <w:t>it</w:t>
      </w:r>
      <w:proofErr w:type="gramEnd"/>
      <w:r w:rsidRPr="00041BFC">
        <w:t xml:space="preserve"> regime.</w:t>
      </w:r>
    </w:p>
    <w:p w14:paraId="5CE1FB11" w14:textId="77777777" w:rsidR="00041BFC" w:rsidRPr="00041BFC" w:rsidRDefault="00041BFC" w:rsidP="00041BFC">
      <w:r w:rsidRPr="00041BFC">
        <w:lastRenderedPageBreak/>
        <w:t>EYFS framework will continue to be delivered through play and adult led activities as normal.</w:t>
      </w:r>
    </w:p>
    <w:p w14:paraId="64699709" w14:textId="77777777" w:rsidR="00041BFC" w:rsidRPr="00041BFC" w:rsidRDefault="00041BFC" w:rsidP="00041BFC">
      <w:r w:rsidRPr="00041BFC">
        <w:t>Children will have access of fresh drinks of water throughout the day if they are thirsty, staff will monitor this to ensure no cross contamination of beakers or cups.</w:t>
      </w:r>
    </w:p>
    <w:p w14:paraId="50898EB7" w14:textId="77777777" w:rsidR="00041BFC" w:rsidRDefault="00041BFC" w:rsidP="00041BFC">
      <w:r w:rsidRPr="00041BFC">
        <w:rPr>
          <w:b/>
          <w:bCs/>
        </w:rPr>
        <w:t>Workforce</w:t>
      </w:r>
    </w:p>
    <w:p w14:paraId="2F634ED3" w14:textId="56853D32" w:rsidR="00041BFC" w:rsidRPr="00041BFC" w:rsidRDefault="00041BFC" w:rsidP="00041BFC">
      <w:r w:rsidRPr="00041BFC">
        <w:rPr>
          <w:i/>
          <w:iCs/>
        </w:rPr>
        <w:t>Attendance</w:t>
      </w:r>
      <w:r>
        <w:rPr>
          <w:i/>
          <w:iCs/>
        </w:rPr>
        <w:t xml:space="preserve"> </w:t>
      </w:r>
      <w:r w:rsidRPr="00041BFC">
        <w:t xml:space="preserve">Staff who test positive will continue to be advised to stay at home and avoid contact with other people for 3 days. This is to ensure the safety and wellbeing of our vulnerable staff, </w:t>
      </w:r>
      <w:proofErr w:type="gramStart"/>
      <w:r w:rsidRPr="00041BFC">
        <w:t>children</w:t>
      </w:r>
      <w:proofErr w:type="gramEnd"/>
      <w:r w:rsidRPr="00041BFC">
        <w:t xml:space="preserve"> and families.</w:t>
      </w:r>
    </w:p>
    <w:p w14:paraId="12F3C43A" w14:textId="77777777" w:rsidR="00041BFC" w:rsidRPr="00041BFC" w:rsidRDefault="00041BFC" w:rsidP="00041BFC">
      <w:r w:rsidRPr="00041BFC">
        <w:t>Staff will be responsible to ensure appropriate cleaning takes place and enough ventilation is in the room such as opening windows. If doors are open, staff will ensure the safety of the children is maintained through continuous risk assessments.</w:t>
      </w:r>
    </w:p>
    <w:p w14:paraId="2CBBA91B" w14:textId="77777777" w:rsidR="00041BFC" w:rsidRPr="00041BFC" w:rsidRDefault="00041BFC" w:rsidP="00041BFC">
      <w:r w:rsidRPr="00041BFC">
        <w:t>Staff to wear fresh, clean clothes for each session.</w:t>
      </w:r>
    </w:p>
    <w:p w14:paraId="365347F3" w14:textId="77777777" w:rsidR="00041BFC" w:rsidRPr="00041BFC" w:rsidRDefault="00041BFC" w:rsidP="00041BFC">
      <w:r w:rsidRPr="00041BFC">
        <w:t>If staff wish to continue to wear PPE this will no longer be supplied by the setting, however this will be down to individual staff preferences.</w:t>
      </w:r>
    </w:p>
    <w:p w14:paraId="6949D325" w14:textId="77777777" w:rsidR="00041BFC" w:rsidRPr="00041BFC" w:rsidRDefault="00041BFC" w:rsidP="00041BFC">
      <w:r w:rsidRPr="00041BFC">
        <w:rPr>
          <w:i/>
          <w:iCs/>
        </w:rPr>
        <w:t>Training</w:t>
      </w:r>
    </w:p>
    <w:p w14:paraId="467EC0F0" w14:textId="77777777" w:rsidR="00041BFC" w:rsidRPr="00041BFC" w:rsidRDefault="00041BFC" w:rsidP="00041BFC">
      <w:r w:rsidRPr="00041BFC">
        <w:t>All staff members must receive appropriate instruction and training in infection control and the standard operating procedure and risk assessments within which they will be operating.</w:t>
      </w:r>
    </w:p>
    <w:p w14:paraId="07BC900E" w14:textId="77777777" w:rsidR="00041BFC" w:rsidRPr="00041BFC" w:rsidRDefault="00041BFC" w:rsidP="00041BFC">
      <w:r w:rsidRPr="00041BFC">
        <w:t>Online training may be available to allow their training levels to be maintained if appropriate.</w:t>
      </w:r>
    </w:p>
    <w:p w14:paraId="000E761B" w14:textId="77777777" w:rsidR="00041BFC" w:rsidRPr="00041BFC" w:rsidRDefault="00041BFC" w:rsidP="00041BFC">
      <w:r w:rsidRPr="00041BFC">
        <w:rPr>
          <w:b/>
          <w:bCs/>
        </w:rPr>
        <w:t>Parents</w:t>
      </w:r>
    </w:p>
    <w:p w14:paraId="01E89C72" w14:textId="01B23CE7" w:rsidR="00041BFC" w:rsidRPr="00041BFC" w:rsidRDefault="00041BFC" w:rsidP="00041BFC">
      <w:r w:rsidRPr="00041BFC">
        <w:rPr>
          <w:i/>
          <w:iCs/>
        </w:rPr>
        <w:t xml:space="preserve">Physical </w:t>
      </w:r>
      <w:proofErr w:type="gramStart"/>
      <w:r w:rsidRPr="00041BFC">
        <w:rPr>
          <w:i/>
          <w:iCs/>
        </w:rPr>
        <w:t>distancing</w:t>
      </w:r>
      <w:r>
        <w:t xml:space="preserve"> :</w:t>
      </w:r>
      <w:r w:rsidRPr="00041BFC">
        <w:t>Although</w:t>
      </w:r>
      <w:proofErr w:type="gramEnd"/>
      <w:r w:rsidRPr="00041BFC">
        <w:t xml:space="preserve"> there are no longer social distant requirements, drop offs and collections will be at the doors</w:t>
      </w:r>
      <w:r>
        <w:t xml:space="preserve"> pa</w:t>
      </w:r>
      <w:r w:rsidRPr="00041BFC">
        <w:t>rents, careers and other adults will be able to enter the setting for show arounds, settling in periods and staff/ career meetings.</w:t>
      </w:r>
    </w:p>
    <w:p w14:paraId="625F0756" w14:textId="77777777" w:rsidR="00041BFC" w:rsidRPr="00041BFC" w:rsidRDefault="00041BFC" w:rsidP="00041BFC">
      <w:r w:rsidRPr="00041BFC">
        <w:rPr>
          <w:i/>
          <w:iCs/>
        </w:rPr>
        <w:t>Communications </w:t>
      </w:r>
    </w:p>
    <w:p w14:paraId="640E15FD" w14:textId="327B0741" w:rsidR="00041BFC" w:rsidRPr="00041BFC" w:rsidRDefault="00041BFC" w:rsidP="00041BFC">
      <w:r>
        <w:t>P</w:t>
      </w:r>
      <w:r w:rsidRPr="00041BFC">
        <w:t>arents should receive clear communication regarding the role they play in the safe operating procedure and all measures being taken to ensure the safety of their children and themselves.</w:t>
      </w:r>
    </w:p>
    <w:p w14:paraId="0B6E6EA5" w14:textId="77777777" w:rsidR="00041BFC" w:rsidRPr="00041BFC" w:rsidRDefault="00041BFC" w:rsidP="00041BFC">
      <w:r w:rsidRPr="00041BFC">
        <w:t>Parents should inform the setting of their circumstances and if they plan to keep their child away.</w:t>
      </w:r>
    </w:p>
    <w:p w14:paraId="42ECDC28" w14:textId="77777777" w:rsidR="00041BFC" w:rsidRPr="00041BFC" w:rsidRDefault="00041BFC" w:rsidP="00041BFC">
      <w:r w:rsidRPr="00041BFC">
        <w:rPr>
          <w:b/>
          <w:bCs/>
        </w:rPr>
        <w:t>Hygiene and Health &amp; Safety</w:t>
      </w:r>
    </w:p>
    <w:p w14:paraId="1F06C266" w14:textId="5BCC5A24" w:rsidR="00041BFC" w:rsidRPr="00041BFC" w:rsidRDefault="00041BFC" w:rsidP="00041BFC">
      <w:r w:rsidRPr="00041BFC">
        <w:rPr>
          <w:i/>
          <w:iCs/>
        </w:rPr>
        <w:t>Hand Washing</w:t>
      </w:r>
      <w:r>
        <w:t xml:space="preserve">: </w:t>
      </w:r>
      <w:r w:rsidRPr="00041BFC">
        <w:t>All children and staff must wash their hands upon arrival at the nursery for at least 20 seconds.</w:t>
      </w:r>
      <w:r>
        <w:t xml:space="preserve"> </w:t>
      </w:r>
      <w:r w:rsidRPr="00041BFC">
        <w:t xml:space="preserve">Children and staff members should be encouraged to wash their hands frequently, this includes before and after eating food, after visiting the toilet or playing outdoors, after sneezing, blowing their nose or coughing into their hand and dealing with unwell </w:t>
      </w:r>
      <w:r w:rsidRPr="00041BFC">
        <w:t>individuals. Bodily</w:t>
      </w:r>
      <w:r w:rsidRPr="00041BFC">
        <w:t xml:space="preserve"> fluid spills should follow the correct procedures as normal.</w:t>
      </w:r>
    </w:p>
    <w:p w14:paraId="4FEB9C5A" w14:textId="39A93A51" w:rsidR="00041BFC" w:rsidRDefault="00041BFC" w:rsidP="00041BFC">
      <w:r w:rsidRPr="00041BFC">
        <w:rPr>
          <w:i/>
          <w:iCs/>
        </w:rPr>
        <w:t>Cleaning</w:t>
      </w:r>
      <w:r w:rsidRPr="00041BFC">
        <w:t xml:space="preserve"> An</w:t>
      </w:r>
      <w:r w:rsidRPr="00041BFC">
        <w:t xml:space="preserve"> enhanced cleaning schedule must be implemented that includes furniture, surfaces and children’s toys and equipment and all staff are responsible in their area of </w:t>
      </w:r>
      <w:r w:rsidRPr="00041BFC">
        <w:t>work. Communal</w:t>
      </w:r>
      <w:r w:rsidRPr="00041BFC">
        <w:t xml:space="preserve"> area, touch points and hand washing facilities must be cleaned and sanitised regularly and cleaned thoroughly every </w:t>
      </w:r>
      <w:r w:rsidRPr="00041BFC">
        <w:t>night. A</w:t>
      </w:r>
      <w:r w:rsidRPr="00041BFC">
        <w:t xml:space="preserve"> deep clean may be needed after a child has become ill in the area they were waiting.</w:t>
      </w:r>
    </w:p>
    <w:p w14:paraId="36C6FD57" w14:textId="2658706B" w:rsidR="00041BFC" w:rsidRPr="00041BFC" w:rsidRDefault="00041BFC" w:rsidP="00041BFC"/>
    <w:p w14:paraId="32C71FCD" w14:textId="4F06754B" w:rsidR="00041BFC" w:rsidRPr="00041BFC" w:rsidRDefault="00041BFC" w:rsidP="00041BFC">
      <w:pPr>
        <w:ind w:left="360"/>
      </w:pPr>
      <w:r w:rsidRPr="00041BFC">
        <w:rPr>
          <w:i/>
          <w:iCs/>
        </w:rPr>
        <w:t>Waste disposal</w:t>
      </w:r>
      <w:r>
        <w:t xml:space="preserve">: </w:t>
      </w:r>
      <w:r w:rsidRPr="00041BFC">
        <w:t>All waste must be disposed of in a hygienic and safe manner following government guidelines.</w:t>
      </w:r>
      <w:r>
        <w:t xml:space="preserve"> </w:t>
      </w:r>
      <w:r w:rsidRPr="00041BFC">
        <w:t>Tissues must be immediately disposed of and placed in a bin with a bag.</w:t>
      </w:r>
      <w:r>
        <w:t xml:space="preserve"> </w:t>
      </w:r>
      <w:r w:rsidRPr="00041BFC">
        <w:t>Bodily fluids must be double bagged and disposed of in a bin with a bag, lid, and foot pedal.</w:t>
      </w:r>
    </w:p>
    <w:p w14:paraId="1BE23597" w14:textId="65E0CF45" w:rsidR="00041BFC" w:rsidRPr="00041BFC" w:rsidRDefault="00041BFC" w:rsidP="00041BFC">
      <w:r w:rsidRPr="00041BFC">
        <w:rPr>
          <w:i/>
          <w:iCs/>
        </w:rPr>
        <w:t xml:space="preserve">Risk </w:t>
      </w:r>
      <w:proofErr w:type="gramStart"/>
      <w:r w:rsidRPr="00041BFC">
        <w:rPr>
          <w:i/>
          <w:iCs/>
        </w:rPr>
        <w:t>assessment</w:t>
      </w:r>
      <w:r>
        <w:t xml:space="preserve"> :</w:t>
      </w:r>
      <w:r w:rsidRPr="00041BFC">
        <w:t>The</w:t>
      </w:r>
      <w:proofErr w:type="gramEnd"/>
      <w:r w:rsidRPr="00041BFC">
        <w:t xml:space="preserve"> setting and all activity should be risk assessed before opening or going ahead to address the risks from virus’ and due consideration given to any adaptations to usual practice. Sensible measures should be put in place and policies and procedures followed.</w:t>
      </w:r>
    </w:p>
    <w:p w14:paraId="6DED572E" w14:textId="4EDB308F" w:rsidR="00041BFC" w:rsidRPr="00041BFC" w:rsidRDefault="00041BFC" w:rsidP="00041BFC">
      <w:proofErr w:type="gramStart"/>
      <w:r w:rsidRPr="00041BFC">
        <w:rPr>
          <w:i/>
          <w:iCs/>
        </w:rPr>
        <w:t>PPE </w:t>
      </w:r>
      <w:r>
        <w:t>:</w:t>
      </w:r>
      <w:r w:rsidRPr="00041BFC">
        <w:t>Government</w:t>
      </w:r>
      <w:proofErr w:type="gramEnd"/>
      <w:r w:rsidRPr="00041BFC">
        <w:t xml:space="preserve"> guidance is that PPE is not required for general use in early years settings to protect against COVID- 19 transmission. </w:t>
      </w:r>
      <w:proofErr w:type="gramStart"/>
      <w:r w:rsidRPr="00041BFC">
        <w:t>However</w:t>
      </w:r>
      <w:proofErr w:type="gramEnd"/>
      <w:r w:rsidRPr="00041BFC">
        <w:t xml:space="preserve"> this will be down to individual staff member preference if they wish to continue to use PPE.PPE should continue to be worn and disposed of as normal for nappy changing, one to one care and the administration of first aid.</w:t>
      </w:r>
    </w:p>
    <w:p w14:paraId="6A4FCAE2" w14:textId="695FEAF7" w:rsidR="00041BFC" w:rsidRPr="00041BFC" w:rsidRDefault="00041BFC" w:rsidP="00041BFC">
      <w:r w:rsidRPr="00041BFC">
        <w:rPr>
          <w:i/>
          <w:iCs/>
        </w:rPr>
        <w:t>Premises Building</w:t>
      </w:r>
      <w:r>
        <w:t xml:space="preserve">: </w:t>
      </w:r>
      <w:r w:rsidRPr="00041BFC">
        <w:t>Keep windows open where possible to ensure good levels of ventilation. If doors are opened ensure the children safety is maintained with locked gates.</w:t>
      </w:r>
    </w:p>
    <w:p w14:paraId="463A21C0" w14:textId="7DDAA125" w:rsidR="00041BFC" w:rsidRPr="00041BFC" w:rsidRDefault="00041BFC" w:rsidP="00041BFC">
      <w:r w:rsidRPr="00041BFC">
        <w:rPr>
          <w:i/>
          <w:iCs/>
        </w:rPr>
        <w:t>Resources</w:t>
      </w:r>
      <w:r>
        <w:t>:</w:t>
      </w:r>
      <w:r w:rsidRPr="00041BFC">
        <w:t xml:space="preserve"> All</w:t>
      </w:r>
      <w:r w:rsidRPr="00041BFC">
        <w:t xml:space="preserve"> resources required for play and learning experiences of children should be regularly washed and/or </w:t>
      </w:r>
      <w:r w:rsidRPr="00041BFC">
        <w:t>sterilized. Equipment</w:t>
      </w:r>
      <w:r w:rsidRPr="00041BFC">
        <w:t xml:space="preserve"> used by staff such as stationary, tablets etc. should be allocated to individual staff members where possible and cleaned regularly.</w:t>
      </w:r>
    </w:p>
    <w:p w14:paraId="54027CD8" w14:textId="77777777" w:rsidR="00041BFC" w:rsidRPr="00041BFC" w:rsidRDefault="00041BFC" w:rsidP="00041BFC">
      <w:r w:rsidRPr="00041BFC">
        <w:rPr>
          <w:i/>
          <w:iCs/>
        </w:rPr>
        <w:t>Responding to a suspected case</w:t>
      </w:r>
    </w:p>
    <w:p w14:paraId="3ABF9C0D" w14:textId="77777777" w:rsidR="00041BFC" w:rsidRDefault="00041BFC" w:rsidP="00041BFC">
      <w:r w:rsidRPr="00041BFC">
        <w:t xml:space="preserve">In the event of a child developing suspected coronavirus symptoms whilst attending the setting, they should be collected as soon as possible and isolate at home. If possible, a window should be opened for </w:t>
      </w:r>
      <w:r w:rsidRPr="00041BFC">
        <w:t>ventilation. The</w:t>
      </w:r>
      <w:r w:rsidRPr="00041BFC">
        <w:t xml:space="preserve"> area should be thoroughly cleaned, </w:t>
      </w:r>
      <w:proofErr w:type="spellStart"/>
      <w:proofErr w:type="gramStart"/>
      <w:r w:rsidRPr="00041BFC">
        <w:t>immediately.In</w:t>
      </w:r>
      <w:proofErr w:type="spellEnd"/>
      <w:proofErr w:type="gramEnd"/>
      <w:r w:rsidRPr="00041BFC">
        <w:t xml:space="preserve"> the event of a staff member developing suspected coronavirus symptoms whilst working at the </w:t>
      </w:r>
      <w:r>
        <w:t>setting</w:t>
      </w:r>
      <w:r w:rsidRPr="00041BFC">
        <w:t>, they should return home immediately and isolate at home.</w:t>
      </w:r>
    </w:p>
    <w:p w14:paraId="37364839" w14:textId="552C922B" w:rsidR="00041BFC" w:rsidRPr="00041BFC" w:rsidRDefault="00041BFC" w:rsidP="00041BFC">
      <w:r w:rsidRPr="00041BFC">
        <w:rPr>
          <w:i/>
          <w:iCs/>
        </w:rPr>
        <w:t>In the event of an outbreak, or closure.</w:t>
      </w:r>
      <w:r>
        <w:t xml:space="preserve"> </w:t>
      </w:r>
      <w:r w:rsidRPr="00041BFC">
        <w:t>Additional cleaning will be arranged for the setting to ensure minimal spread of the virus.</w:t>
      </w:r>
      <w:r>
        <w:t xml:space="preserve"> </w:t>
      </w:r>
      <w:r w:rsidRPr="00041BFC">
        <w:t>The manager will notify HPA (environmental health) and the local authority as well as gain advice from DFE (department for education).</w:t>
      </w:r>
    </w:p>
    <w:p w14:paraId="387D9670" w14:textId="0E0B5AB8" w:rsidR="00041BFC" w:rsidRPr="00041BFC" w:rsidRDefault="00041BFC" w:rsidP="00041BFC">
      <w:pPr>
        <w:ind w:left="48"/>
      </w:pPr>
    </w:p>
    <w:p w14:paraId="45011776" w14:textId="64A40DE6" w:rsidR="00041BFC" w:rsidRPr="00041BFC" w:rsidRDefault="00041BFC" w:rsidP="00041BFC">
      <w:pPr>
        <w:ind w:left="48"/>
      </w:pPr>
    </w:p>
    <w:p w14:paraId="4E165E7B" w14:textId="77777777" w:rsidR="00A1502C" w:rsidRDefault="00A1502C" w:rsidP="00041BFC"/>
    <w:sectPr w:rsidR="00A1502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157E6" w14:textId="77777777" w:rsidR="009D0B29" w:rsidRDefault="009D0B29" w:rsidP="00041BFC">
      <w:pPr>
        <w:spacing w:after="0" w:line="240" w:lineRule="auto"/>
      </w:pPr>
      <w:r>
        <w:separator/>
      </w:r>
    </w:p>
  </w:endnote>
  <w:endnote w:type="continuationSeparator" w:id="0">
    <w:p w14:paraId="074B83C4" w14:textId="77777777" w:rsidR="009D0B29" w:rsidRDefault="009D0B29" w:rsidP="00041B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29FCF" w14:textId="77777777" w:rsidR="009D0B29" w:rsidRDefault="009D0B29" w:rsidP="00041BFC">
      <w:pPr>
        <w:spacing w:after="0" w:line="240" w:lineRule="auto"/>
      </w:pPr>
      <w:r>
        <w:separator/>
      </w:r>
    </w:p>
  </w:footnote>
  <w:footnote w:type="continuationSeparator" w:id="0">
    <w:p w14:paraId="0F434126" w14:textId="77777777" w:rsidR="009D0B29" w:rsidRDefault="009D0B29" w:rsidP="00041B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79AE2" w14:textId="098EFEB7" w:rsidR="00041BFC" w:rsidRDefault="00041BFC">
    <w:pPr>
      <w:pStyle w:val="Header"/>
    </w:pPr>
    <w:r>
      <w:t xml:space="preserve">Policy Written 21/09/2023 </w:t>
    </w:r>
    <w:proofErr w:type="gramStart"/>
    <w:r>
      <w:t>NM</w:t>
    </w:r>
    <w:proofErr w:type="gramEnd"/>
  </w:p>
  <w:p w14:paraId="054F1578" w14:textId="77777777" w:rsidR="00041BFC" w:rsidRDefault="00041B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E4DB2"/>
    <w:multiLevelType w:val="multilevel"/>
    <w:tmpl w:val="CCA8D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455144"/>
    <w:multiLevelType w:val="multilevel"/>
    <w:tmpl w:val="B4861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7A7D0D"/>
    <w:multiLevelType w:val="multilevel"/>
    <w:tmpl w:val="5EAEA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912D0C"/>
    <w:multiLevelType w:val="hybridMultilevel"/>
    <w:tmpl w:val="A5901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E266E2"/>
    <w:multiLevelType w:val="multilevel"/>
    <w:tmpl w:val="51164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03619B"/>
    <w:multiLevelType w:val="multilevel"/>
    <w:tmpl w:val="6E901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CB2559"/>
    <w:multiLevelType w:val="multilevel"/>
    <w:tmpl w:val="F6828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B0229D4"/>
    <w:multiLevelType w:val="multilevel"/>
    <w:tmpl w:val="DB9CA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CE6C9F"/>
    <w:multiLevelType w:val="multilevel"/>
    <w:tmpl w:val="DD826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E6F6B2B"/>
    <w:multiLevelType w:val="multilevel"/>
    <w:tmpl w:val="1D6C4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E7F4E56"/>
    <w:multiLevelType w:val="multilevel"/>
    <w:tmpl w:val="1F6E3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27422BF"/>
    <w:multiLevelType w:val="multilevel"/>
    <w:tmpl w:val="88B61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5AE5752"/>
    <w:multiLevelType w:val="multilevel"/>
    <w:tmpl w:val="75884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B7D4518"/>
    <w:multiLevelType w:val="multilevel"/>
    <w:tmpl w:val="D88E6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A1C3774"/>
    <w:multiLevelType w:val="multilevel"/>
    <w:tmpl w:val="2C262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B175143"/>
    <w:multiLevelType w:val="multilevel"/>
    <w:tmpl w:val="7FD23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63F3E47"/>
    <w:multiLevelType w:val="multilevel"/>
    <w:tmpl w:val="B024D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6A16D37"/>
    <w:multiLevelType w:val="multilevel"/>
    <w:tmpl w:val="6868F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B2E1A93"/>
    <w:multiLevelType w:val="multilevel"/>
    <w:tmpl w:val="4EEC3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39B4A3D"/>
    <w:multiLevelType w:val="multilevel"/>
    <w:tmpl w:val="80FE1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41603883">
    <w:abstractNumId w:val="15"/>
  </w:num>
  <w:num w:numId="2" w16cid:durableId="617563311">
    <w:abstractNumId w:val="12"/>
  </w:num>
  <w:num w:numId="3" w16cid:durableId="1035346096">
    <w:abstractNumId w:val="1"/>
  </w:num>
  <w:num w:numId="4" w16cid:durableId="1143499575">
    <w:abstractNumId w:val="2"/>
  </w:num>
  <w:num w:numId="5" w16cid:durableId="1914897884">
    <w:abstractNumId w:val="4"/>
  </w:num>
  <w:num w:numId="6" w16cid:durableId="2133592025">
    <w:abstractNumId w:val="8"/>
  </w:num>
  <w:num w:numId="7" w16cid:durableId="1051728899">
    <w:abstractNumId w:val="7"/>
  </w:num>
  <w:num w:numId="8" w16cid:durableId="1362047101">
    <w:abstractNumId w:val="10"/>
  </w:num>
  <w:num w:numId="9" w16cid:durableId="1436556412">
    <w:abstractNumId w:val="6"/>
  </w:num>
  <w:num w:numId="10" w16cid:durableId="89811583">
    <w:abstractNumId w:val="16"/>
  </w:num>
  <w:num w:numId="11" w16cid:durableId="1619725267">
    <w:abstractNumId w:val="14"/>
  </w:num>
  <w:num w:numId="12" w16cid:durableId="1210067435">
    <w:abstractNumId w:val="18"/>
  </w:num>
  <w:num w:numId="13" w16cid:durableId="1513913822">
    <w:abstractNumId w:val="5"/>
  </w:num>
  <w:num w:numId="14" w16cid:durableId="196549025">
    <w:abstractNumId w:val="0"/>
  </w:num>
  <w:num w:numId="15" w16cid:durableId="1884173966">
    <w:abstractNumId w:val="9"/>
  </w:num>
  <w:num w:numId="16" w16cid:durableId="352997518">
    <w:abstractNumId w:val="13"/>
  </w:num>
  <w:num w:numId="17" w16cid:durableId="290792976">
    <w:abstractNumId w:val="11"/>
  </w:num>
  <w:num w:numId="18" w16cid:durableId="1967197734">
    <w:abstractNumId w:val="17"/>
  </w:num>
  <w:num w:numId="19" w16cid:durableId="2089376101">
    <w:abstractNumId w:val="19"/>
  </w:num>
  <w:num w:numId="20" w16cid:durableId="16313994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BFC"/>
    <w:rsid w:val="00041BFC"/>
    <w:rsid w:val="0012376A"/>
    <w:rsid w:val="004320BE"/>
    <w:rsid w:val="009D0B29"/>
    <w:rsid w:val="00A150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0F655"/>
  <w15:chartTrackingRefBased/>
  <w15:docId w15:val="{E0E19130-936E-4231-BF1D-6136303F6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1B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1BFC"/>
  </w:style>
  <w:style w:type="paragraph" w:styleId="Footer">
    <w:name w:val="footer"/>
    <w:basedOn w:val="Normal"/>
    <w:link w:val="FooterChar"/>
    <w:uiPriority w:val="99"/>
    <w:unhideWhenUsed/>
    <w:rsid w:val="00041B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1BFC"/>
  </w:style>
  <w:style w:type="paragraph" w:styleId="ListParagraph">
    <w:name w:val="List Paragraph"/>
    <w:basedOn w:val="Normal"/>
    <w:uiPriority w:val="34"/>
    <w:qFormat/>
    <w:rsid w:val="00041B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00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1085</Words>
  <Characters>6186</Characters>
  <Application>Microsoft Office Word</Application>
  <DocSecurity>0</DocSecurity>
  <Lines>51</Lines>
  <Paragraphs>14</Paragraphs>
  <ScaleCrop>false</ScaleCrop>
  <Company/>
  <LinksUpToDate>false</LinksUpToDate>
  <CharactersWithSpaces>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Abbeymead Under5s</dc:creator>
  <cp:keywords/>
  <dc:description/>
  <cp:lastModifiedBy>Abbeymead Under5s</cp:lastModifiedBy>
  <cp:revision>1</cp:revision>
  <dcterms:created xsi:type="dcterms:W3CDTF">2023-09-21T12:20:00Z</dcterms:created>
  <dcterms:modified xsi:type="dcterms:W3CDTF">2023-09-21T12:28:00Z</dcterms:modified>
</cp:coreProperties>
</file>